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44F" w:rsidRPr="0082195A" w:rsidRDefault="007E444F" w:rsidP="00425B74">
      <w:pPr>
        <w:spacing w:line="360" w:lineRule="auto"/>
        <w:jc w:val="center"/>
        <w:rPr>
          <w:b/>
          <w:sz w:val="22"/>
          <w:szCs w:val="22"/>
        </w:rPr>
      </w:pPr>
      <w:r w:rsidRPr="0082195A">
        <w:rPr>
          <w:rFonts w:hint="eastAsia"/>
          <w:b/>
          <w:sz w:val="22"/>
          <w:szCs w:val="22"/>
        </w:rPr>
        <w:t>玩伴</w:t>
      </w:r>
      <w:r>
        <w:rPr>
          <w:rFonts w:hint="eastAsia"/>
          <w:b/>
          <w:sz w:val="22"/>
          <w:szCs w:val="22"/>
        </w:rPr>
        <w:t>创意旅行设计</w:t>
      </w:r>
    </w:p>
    <w:p w:rsidR="007E444F" w:rsidRPr="0082195A" w:rsidRDefault="007E444F" w:rsidP="00425B74">
      <w:pPr>
        <w:spacing w:line="360" w:lineRule="auto"/>
        <w:rPr>
          <w:sz w:val="22"/>
          <w:szCs w:val="22"/>
        </w:rPr>
      </w:pPr>
    </w:p>
    <w:p w:rsidR="007E444F" w:rsidRPr="0082195A" w:rsidRDefault="007E444F" w:rsidP="00425B74">
      <w:pPr>
        <w:spacing w:line="360" w:lineRule="auto"/>
        <w:rPr>
          <w:b/>
          <w:sz w:val="22"/>
          <w:szCs w:val="22"/>
        </w:rPr>
      </w:pPr>
      <w:r w:rsidRPr="0082195A">
        <w:rPr>
          <w:rFonts w:hint="eastAsia"/>
          <w:b/>
          <w:sz w:val="22"/>
          <w:szCs w:val="22"/>
        </w:rPr>
        <w:t>企业名称</w:t>
      </w:r>
    </w:p>
    <w:p w:rsidR="007E444F" w:rsidRPr="0082195A" w:rsidRDefault="007E444F" w:rsidP="00425B74">
      <w:pPr>
        <w:spacing w:line="360" w:lineRule="auto"/>
        <w:rPr>
          <w:sz w:val="22"/>
          <w:szCs w:val="22"/>
        </w:rPr>
      </w:pPr>
      <w:r w:rsidRPr="0082195A">
        <w:rPr>
          <w:rFonts w:hint="eastAsia"/>
          <w:sz w:val="22"/>
          <w:szCs w:val="22"/>
        </w:rPr>
        <w:t>苏州海客科技有限公司</w:t>
      </w:r>
    </w:p>
    <w:p w:rsidR="007E444F" w:rsidRPr="0082195A" w:rsidRDefault="007E444F" w:rsidP="00425B74">
      <w:pPr>
        <w:spacing w:line="360" w:lineRule="auto"/>
        <w:rPr>
          <w:sz w:val="22"/>
          <w:szCs w:val="22"/>
        </w:rPr>
      </w:pPr>
    </w:p>
    <w:p w:rsidR="007E444F" w:rsidRPr="0082195A" w:rsidRDefault="007E444F" w:rsidP="00425B74">
      <w:pPr>
        <w:spacing w:line="360" w:lineRule="auto"/>
        <w:rPr>
          <w:b/>
          <w:sz w:val="22"/>
          <w:szCs w:val="22"/>
        </w:rPr>
      </w:pPr>
      <w:r w:rsidRPr="0082195A">
        <w:rPr>
          <w:rFonts w:hint="eastAsia"/>
          <w:b/>
          <w:sz w:val="22"/>
          <w:szCs w:val="22"/>
        </w:rPr>
        <w:t>企业产品</w:t>
      </w:r>
    </w:p>
    <w:p w:rsidR="007E444F" w:rsidRPr="0082195A" w:rsidRDefault="007E444F" w:rsidP="00425B74">
      <w:pPr>
        <w:spacing w:line="360" w:lineRule="auto"/>
        <w:rPr>
          <w:sz w:val="22"/>
          <w:szCs w:val="22"/>
        </w:rPr>
      </w:pPr>
      <w:r w:rsidRPr="0082195A">
        <w:rPr>
          <w:rFonts w:hint="eastAsia"/>
          <w:sz w:val="22"/>
          <w:szCs w:val="22"/>
        </w:rPr>
        <w:t>玩伴</w:t>
      </w:r>
      <w:r w:rsidRPr="0082195A">
        <w:rPr>
          <w:sz w:val="22"/>
          <w:szCs w:val="22"/>
        </w:rPr>
        <w:t xml:space="preserve"> </w:t>
      </w:r>
      <w:hyperlink r:id="rId5" w:history="1">
        <w:r w:rsidRPr="0082195A">
          <w:rPr>
            <w:rStyle w:val="Hyperlink"/>
            <w:sz w:val="22"/>
            <w:szCs w:val="22"/>
          </w:rPr>
          <w:t>www.yhiker.com</w:t>
        </w:r>
      </w:hyperlink>
    </w:p>
    <w:p w:rsidR="007E444F" w:rsidRPr="0082195A" w:rsidRDefault="007E444F" w:rsidP="00425B74">
      <w:pPr>
        <w:spacing w:line="360" w:lineRule="auto"/>
        <w:rPr>
          <w:sz w:val="22"/>
          <w:szCs w:val="22"/>
        </w:rPr>
      </w:pPr>
    </w:p>
    <w:p w:rsidR="007E444F" w:rsidRPr="0082195A" w:rsidRDefault="007E444F" w:rsidP="00425B74">
      <w:pPr>
        <w:spacing w:line="360" w:lineRule="auto"/>
        <w:rPr>
          <w:b/>
          <w:sz w:val="22"/>
          <w:szCs w:val="22"/>
        </w:rPr>
      </w:pPr>
      <w:r w:rsidRPr="0082195A">
        <w:rPr>
          <w:rFonts w:hint="eastAsia"/>
          <w:b/>
          <w:sz w:val="22"/>
          <w:szCs w:val="22"/>
        </w:rPr>
        <w:t>企业</w:t>
      </w:r>
      <w:r>
        <w:rPr>
          <w:b/>
          <w:sz w:val="22"/>
          <w:szCs w:val="22"/>
        </w:rPr>
        <w:t>/</w:t>
      </w:r>
      <w:r>
        <w:rPr>
          <w:rFonts w:hint="eastAsia"/>
          <w:b/>
          <w:sz w:val="22"/>
          <w:szCs w:val="22"/>
        </w:rPr>
        <w:t>产品</w:t>
      </w:r>
      <w:r w:rsidRPr="0082195A">
        <w:rPr>
          <w:rFonts w:hint="eastAsia"/>
          <w:b/>
          <w:sz w:val="22"/>
          <w:szCs w:val="22"/>
        </w:rPr>
        <w:t>介绍</w:t>
      </w:r>
    </w:p>
    <w:p w:rsidR="007E444F" w:rsidRPr="0082195A" w:rsidRDefault="007E444F" w:rsidP="00425B74">
      <w:pPr>
        <w:spacing w:line="360" w:lineRule="auto"/>
        <w:rPr>
          <w:sz w:val="22"/>
          <w:szCs w:val="22"/>
        </w:rPr>
      </w:pPr>
      <w:r w:rsidRPr="0082195A">
        <w:rPr>
          <w:rFonts w:hint="eastAsia"/>
          <w:sz w:val="22"/>
          <w:szCs w:val="22"/>
        </w:rPr>
        <w:t>海客成立于</w:t>
      </w:r>
      <w:r w:rsidRPr="0082195A">
        <w:rPr>
          <w:sz w:val="22"/>
          <w:szCs w:val="22"/>
        </w:rPr>
        <w:t>2009</w:t>
      </w:r>
      <w:r w:rsidRPr="0082195A">
        <w:rPr>
          <w:rFonts w:hint="eastAsia"/>
          <w:sz w:val="22"/>
          <w:szCs w:val="22"/>
        </w:rPr>
        <w:t>年，是一家专注于为旅行者提供旅行服务的互联网创业公司，创始人</w:t>
      </w:r>
      <w:r w:rsidRPr="0082195A">
        <w:rPr>
          <w:sz w:val="22"/>
          <w:szCs w:val="22"/>
        </w:rPr>
        <w:t>wor</w:t>
      </w:r>
      <w:r>
        <w:rPr>
          <w:sz w:val="22"/>
          <w:szCs w:val="22"/>
        </w:rPr>
        <w:t>l</w:t>
      </w:r>
      <w:r w:rsidRPr="0082195A">
        <w:rPr>
          <w:sz w:val="22"/>
          <w:szCs w:val="22"/>
        </w:rPr>
        <w:t>d</w:t>
      </w:r>
      <w:r w:rsidRPr="0082195A">
        <w:rPr>
          <w:rFonts w:hint="eastAsia"/>
          <w:sz w:val="22"/>
          <w:szCs w:val="22"/>
        </w:rPr>
        <w:t>是一位资深背包客和自行车骑行爱好者，基于他多次旅行中遇到的种种问题，</w:t>
      </w:r>
      <w:r w:rsidRPr="0082195A">
        <w:rPr>
          <w:sz w:val="22"/>
          <w:szCs w:val="22"/>
        </w:rPr>
        <w:t>world</w:t>
      </w:r>
      <w:r w:rsidRPr="0082195A">
        <w:rPr>
          <w:rFonts w:hint="eastAsia"/>
          <w:sz w:val="22"/>
          <w:szCs w:val="22"/>
        </w:rPr>
        <w:t>一直想通过手机改善旅行体验。</w:t>
      </w:r>
      <w:r w:rsidRPr="0082195A">
        <w:rPr>
          <w:sz w:val="22"/>
          <w:szCs w:val="22"/>
        </w:rPr>
        <w:t>2009</w:t>
      </w:r>
      <w:r w:rsidRPr="0082195A">
        <w:rPr>
          <w:rFonts w:hint="eastAsia"/>
          <w:sz w:val="22"/>
          <w:szCs w:val="22"/>
        </w:rPr>
        <w:t>年，智能手机迅猛发展，</w:t>
      </w:r>
      <w:r w:rsidRPr="0082195A">
        <w:rPr>
          <w:sz w:val="22"/>
          <w:szCs w:val="22"/>
        </w:rPr>
        <w:t>world</w:t>
      </w:r>
      <w:r w:rsidRPr="0082195A">
        <w:rPr>
          <w:rFonts w:hint="eastAsia"/>
          <w:sz w:val="22"/>
          <w:szCs w:val="22"/>
        </w:rPr>
        <w:t>开始了他的创业之旅，成立海客，同年，玩伴</w:t>
      </w:r>
      <w:r w:rsidRPr="0082195A">
        <w:rPr>
          <w:sz w:val="22"/>
          <w:szCs w:val="22"/>
        </w:rPr>
        <w:t>v1.0</w:t>
      </w:r>
      <w:r w:rsidRPr="0082195A">
        <w:rPr>
          <w:rFonts w:hint="eastAsia"/>
          <w:sz w:val="22"/>
          <w:szCs w:val="22"/>
        </w:rPr>
        <w:t>上线</w:t>
      </w:r>
      <w:r>
        <w:rPr>
          <w:rFonts w:hint="eastAsia"/>
          <w:sz w:val="22"/>
          <w:szCs w:val="22"/>
        </w:rPr>
        <w:t>，支持</w:t>
      </w:r>
      <w:r>
        <w:rPr>
          <w:sz w:val="22"/>
          <w:szCs w:val="22"/>
        </w:rPr>
        <w:t>android</w:t>
      </w:r>
      <w:r>
        <w:rPr>
          <w:rFonts w:hint="eastAsia"/>
          <w:sz w:val="22"/>
          <w:szCs w:val="22"/>
        </w:rPr>
        <w:t>和</w:t>
      </w:r>
      <w:r>
        <w:rPr>
          <w:sz w:val="22"/>
          <w:szCs w:val="22"/>
        </w:rPr>
        <w:t>iPhone</w:t>
      </w:r>
      <w:r>
        <w:rPr>
          <w:rFonts w:hint="eastAsia"/>
          <w:sz w:val="22"/>
          <w:szCs w:val="22"/>
        </w:rPr>
        <w:t>手机</w:t>
      </w:r>
      <w:r w:rsidRPr="0082195A">
        <w:rPr>
          <w:rFonts w:hint="eastAsia"/>
          <w:sz w:val="22"/>
          <w:szCs w:val="22"/>
        </w:rPr>
        <w:t>。</w:t>
      </w:r>
    </w:p>
    <w:p w:rsidR="007E444F" w:rsidRPr="0082195A" w:rsidRDefault="007E444F" w:rsidP="00425B74">
      <w:pPr>
        <w:spacing w:line="360" w:lineRule="auto"/>
        <w:rPr>
          <w:sz w:val="22"/>
          <w:szCs w:val="22"/>
        </w:rPr>
      </w:pPr>
      <w:r>
        <w:rPr>
          <w:rFonts w:hint="eastAsia"/>
          <w:sz w:val="22"/>
          <w:szCs w:val="22"/>
        </w:rPr>
        <w:t>玩伴</w:t>
      </w:r>
      <w:r>
        <w:rPr>
          <w:sz w:val="22"/>
          <w:szCs w:val="22"/>
        </w:rPr>
        <w:t>v1.0</w:t>
      </w:r>
      <w:r>
        <w:rPr>
          <w:rFonts w:hint="eastAsia"/>
          <w:sz w:val="22"/>
          <w:szCs w:val="22"/>
        </w:rPr>
        <w:t>版立足于</w:t>
      </w:r>
      <w:r w:rsidRPr="0082195A">
        <w:rPr>
          <w:rFonts w:hint="eastAsia"/>
          <w:sz w:val="22"/>
          <w:szCs w:val="22"/>
        </w:rPr>
        <w:t>解决旅行者在景区</w:t>
      </w:r>
      <w:r>
        <w:rPr>
          <w:rFonts w:hint="eastAsia"/>
          <w:sz w:val="22"/>
          <w:szCs w:val="22"/>
        </w:rPr>
        <w:t>内</w:t>
      </w:r>
      <w:r w:rsidRPr="0082195A">
        <w:rPr>
          <w:rFonts w:hint="eastAsia"/>
          <w:sz w:val="22"/>
          <w:szCs w:val="22"/>
        </w:rPr>
        <w:t>的导游问题，</w:t>
      </w:r>
      <w:r>
        <w:rPr>
          <w:rFonts w:hint="eastAsia"/>
          <w:sz w:val="22"/>
          <w:szCs w:val="22"/>
        </w:rPr>
        <w:t>为旅行者提供景点介绍和线路推荐</w:t>
      </w:r>
      <w:r w:rsidRPr="0082195A">
        <w:rPr>
          <w:rFonts w:hint="eastAsia"/>
          <w:sz w:val="22"/>
          <w:szCs w:val="22"/>
        </w:rPr>
        <w:t>。景点介绍有语音、文字、图片三种方式</w:t>
      </w:r>
      <w:r>
        <w:rPr>
          <w:rFonts w:hint="eastAsia"/>
          <w:sz w:val="22"/>
          <w:szCs w:val="22"/>
        </w:rPr>
        <w:t>，辅以</w:t>
      </w:r>
      <w:r w:rsidRPr="0082195A">
        <w:rPr>
          <w:rFonts w:hint="eastAsia"/>
          <w:sz w:val="22"/>
          <w:szCs w:val="22"/>
        </w:rPr>
        <w:t>自动播报发明专利，旅行者每到一个景点，玩伴自动播放该景点的讲解语音。</w:t>
      </w:r>
    </w:p>
    <w:p w:rsidR="007E444F" w:rsidRDefault="007E444F" w:rsidP="00F4724F">
      <w:pPr>
        <w:spacing w:line="360" w:lineRule="auto"/>
        <w:rPr>
          <w:sz w:val="22"/>
          <w:szCs w:val="22"/>
        </w:rPr>
      </w:pPr>
      <w:r w:rsidRPr="0082195A">
        <w:rPr>
          <w:sz w:val="22"/>
          <w:szCs w:val="22"/>
        </w:rPr>
        <w:t>2012</w:t>
      </w:r>
      <w:r w:rsidRPr="0082195A">
        <w:rPr>
          <w:rFonts w:hint="eastAsia"/>
          <w:sz w:val="22"/>
          <w:szCs w:val="22"/>
        </w:rPr>
        <w:t>年</w:t>
      </w:r>
      <w:r>
        <w:rPr>
          <w:rFonts w:hint="eastAsia"/>
          <w:sz w:val="22"/>
          <w:szCs w:val="22"/>
        </w:rPr>
        <w:t>，玩伴</w:t>
      </w:r>
      <w:r>
        <w:rPr>
          <w:sz w:val="22"/>
          <w:szCs w:val="22"/>
        </w:rPr>
        <w:t>v2.0</w:t>
      </w:r>
      <w:r>
        <w:rPr>
          <w:rFonts w:hint="eastAsia"/>
          <w:sz w:val="22"/>
          <w:szCs w:val="22"/>
        </w:rPr>
        <w:t>系列版本上线，</w:t>
      </w:r>
      <w:r w:rsidRPr="0082195A">
        <w:rPr>
          <w:rFonts w:hint="eastAsia"/>
          <w:sz w:val="22"/>
          <w:szCs w:val="22"/>
        </w:rPr>
        <w:t>增加了</w:t>
      </w:r>
      <w:r>
        <w:rPr>
          <w:rFonts w:hint="eastAsia"/>
          <w:sz w:val="22"/>
          <w:szCs w:val="22"/>
        </w:rPr>
        <w:t>旅行线路安排和周边</w:t>
      </w:r>
      <w:r w:rsidRPr="0082195A">
        <w:rPr>
          <w:rFonts w:hint="eastAsia"/>
          <w:sz w:val="22"/>
          <w:szCs w:val="22"/>
        </w:rPr>
        <w:t>功能</w:t>
      </w:r>
      <w:r>
        <w:rPr>
          <w:rFonts w:hint="eastAsia"/>
          <w:sz w:val="22"/>
          <w:szCs w:val="22"/>
        </w:rPr>
        <w:t>。旅行线路安排帮助旅行者管理行程计划，周边功能根据旅行者的位置向旅行者推荐其附近的和吃住行购等商家信息</w:t>
      </w:r>
      <w:r w:rsidRPr="0082195A">
        <w:rPr>
          <w:rFonts w:hint="eastAsia"/>
          <w:sz w:val="22"/>
          <w:szCs w:val="22"/>
        </w:rPr>
        <w:t>。</w:t>
      </w:r>
    </w:p>
    <w:p w:rsidR="007E444F" w:rsidRPr="0082195A" w:rsidRDefault="007E444F" w:rsidP="00F4724F">
      <w:pPr>
        <w:spacing w:line="360" w:lineRule="auto"/>
        <w:rPr>
          <w:sz w:val="22"/>
          <w:szCs w:val="22"/>
        </w:rPr>
      </w:pPr>
      <w:r>
        <w:rPr>
          <w:rFonts w:hint="eastAsia"/>
          <w:sz w:val="22"/>
          <w:szCs w:val="22"/>
        </w:rPr>
        <w:t>截止</w:t>
      </w:r>
      <w:r>
        <w:rPr>
          <w:sz w:val="22"/>
          <w:szCs w:val="22"/>
        </w:rPr>
        <w:t>2012</w:t>
      </w:r>
      <w:r>
        <w:rPr>
          <w:rFonts w:hint="eastAsia"/>
          <w:sz w:val="22"/>
          <w:szCs w:val="22"/>
        </w:rPr>
        <w:t>年</w:t>
      </w:r>
      <w:r>
        <w:rPr>
          <w:sz w:val="22"/>
          <w:szCs w:val="22"/>
        </w:rPr>
        <w:t>9</w:t>
      </w:r>
      <w:r>
        <w:rPr>
          <w:rFonts w:hint="eastAsia"/>
          <w:sz w:val="22"/>
          <w:szCs w:val="22"/>
        </w:rPr>
        <w:t>月，玩伴覆盖全国</w:t>
      </w:r>
      <w:r>
        <w:rPr>
          <w:sz w:val="22"/>
          <w:szCs w:val="22"/>
        </w:rPr>
        <w:t>72</w:t>
      </w:r>
      <w:r>
        <w:rPr>
          <w:rFonts w:hint="eastAsia"/>
          <w:sz w:val="22"/>
          <w:szCs w:val="22"/>
        </w:rPr>
        <w:t>个城市，并为甘肃省、南京市、苏州市等省市提供智慧旅游解决方案。</w:t>
      </w:r>
    </w:p>
    <w:p w:rsidR="007E444F" w:rsidRPr="0082195A" w:rsidRDefault="007E444F" w:rsidP="00425B74">
      <w:pPr>
        <w:spacing w:line="360" w:lineRule="auto"/>
        <w:rPr>
          <w:sz w:val="22"/>
          <w:szCs w:val="22"/>
        </w:rPr>
      </w:pPr>
    </w:p>
    <w:p w:rsidR="007E444F" w:rsidRPr="00E945D5" w:rsidRDefault="007E444F" w:rsidP="00425B74">
      <w:pPr>
        <w:spacing w:line="360" w:lineRule="auto"/>
        <w:rPr>
          <w:b/>
          <w:sz w:val="22"/>
          <w:szCs w:val="22"/>
        </w:rPr>
      </w:pPr>
      <w:r w:rsidRPr="00E945D5">
        <w:rPr>
          <w:rFonts w:hint="eastAsia"/>
          <w:b/>
          <w:sz w:val="22"/>
          <w:szCs w:val="22"/>
        </w:rPr>
        <w:t>竞赛项目目标</w:t>
      </w:r>
    </w:p>
    <w:p w:rsidR="007E444F" w:rsidRPr="0082195A" w:rsidRDefault="007E444F" w:rsidP="00425B74">
      <w:pPr>
        <w:spacing w:line="360" w:lineRule="auto"/>
        <w:rPr>
          <w:sz w:val="22"/>
          <w:szCs w:val="22"/>
        </w:rPr>
      </w:pPr>
      <w:r>
        <w:rPr>
          <w:rFonts w:hint="eastAsia"/>
          <w:sz w:val="22"/>
          <w:szCs w:val="22"/>
        </w:rPr>
        <w:t>为海峡两岸游客设计台湾游、内地游的旅行线路，并按照玩伴旅行安排和管理功能制作成可执行的旅行计划。</w:t>
      </w:r>
    </w:p>
    <w:p w:rsidR="007E444F" w:rsidRPr="0082195A" w:rsidRDefault="007E444F" w:rsidP="00425B74">
      <w:pPr>
        <w:spacing w:line="360" w:lineRule="auto"/>
        <w:rPr>
          <w:sz w:val="22"/>
          <w:szCs w:val="22"/>
        </w:rPr>
      </w:pPr>
    </w:p>
    <w:p w:rsidR="007E444F" w:rsidRPr="00E945D5" w:rsidRDefault="007E444F" w:rsidP="00425B74">
      <w:pPr>
        <w:spacing w:line="360" w:lineRule="auto"/>
        <w:rPr>
          <w:b/>
          <w:sz w:val="22"/>
          <w:szCs w:val="22"/>
        </w:rPr>
      </w:pPr>
      <w:r w:rsidRPr="00E945D5">
        <w:rPr>
          <w:rFonts w:hint="eastAsia"/>
          <w:b/>
          <w:sz w:val="22"/>
          <w:szCs w:val="22"/>
        </w:rPr>
        <w:t>竞赛项目描述</w:t>
      </w:r>
    </w:p>
    <w:p w:rsidR="007E444F" w:rsidRDefault="007E444F" w:rsidP="002433B8">
      <w:pPr>
        <w:spacing w:line="360" w:lineRule="auto"/>
        <w:rPr>
          <w:sz w:val="22"/>
          <w:szCs w:val="22"/>
        </w:rPr>
      </w:pPr>
      <w:r>
        <w:rPr>
          <w:rFonts w:hint="eastAsia"/>
          <w:sz w:val="22"/>
          <w:szCs w:val="22"/>
        </w:rPr>
        <w:t>近年来，海峡两岸的旅游交流日益增多，据统计，</w:t>
      </w:r>
      <w:r>
        <w:rPr>
          <w:sz w:val="22"/>
          <w:szCs w:val="22"/>
        </w:rPr>
        <w:t>2012</w:t>
      </w:r>
      <w:r>
        <w:rPr>
          <w:rFonts w:hint="eastAsia"/>
          <w:sz w:val="22"/>
          <w:szCs w:val="22"/>
        </w:rPr>
        <w:t>年上半年已超过百万人次，达到历史新高。旅游人数在增加，加大了两岸交流，让更多人了解对岸，但由于大多数人是通过旅行社组团旅行，行程相对呆板，而且线路有限，导致交流不够</w:t>
      </w:r>
      <w:bookmarkStart w:id="0" w:name="_GoBack"/>
      <w:bookmarkEnd w:id="0"/>
      <w:r>
        <w:rPr>
          <w:rFonts w:hint="eastAsia"/>
          <w:sz w:val="22"/>
          <w:szCs w:val="22"/>
        </w:rPr>
        <w:t>。为了给两岸游客提供更多线路选择，更好促进两地交流，作为本届大赛协办企业之一，我们希望借助本次活动征集具有创意的旅行线路，为两岸游客提供可执行的旅行计划。</w:t>
      </w:r>
    </w:p>
    <w:p w:rsidR="007E444F" w:rsidRDefault="007E444F" w:rsidP="00425B74">
      <w:pPr>
        <w:spacing w:line="360" w:lineRule="auto"/>
        <w:rPr>
          <w:sz w:val="22"/>
          <w:szCs w:val="22"/>
        </w:rPr>
      </w:pPr>
      <w:r>
        <w:rPr>
          <w:rFonts w:hint="eastAsia"/>
          <w:sz w:val="22"/>
          <w:szCs w:val="22"/>
        </w:rPr>
        <w:t>旅行线路要求：</w:t>
      </w:r>
    </w:p>
    <w:p w:rsidR="007E444F" w:rsidRPr="003241A6" w:rsidRDefault="007E444F" w:rsidP="00587151">
      <w:pPr>
        <w:pStyle w:val="ListParagraph"/>
        <w:numPr>
          <w:ilvl w:val="0"/>
          <w:numId w:val="1"/>
        </w:numPr>
        <w:spacing w:line="360" w:lineRule="auto"/>
        <w:ind w:firstLineChars="0"/>
        <w:rPr>
          <w:sz w:val="22"/>
          <w:szCs w:val="22"/>
        </w:rPr>
      </w:pPr>
      <w:r w:rsidRPr="003241A6">
        <w:rPr>
          <w:rFonts w:hint="eastAsia"/>
          <w:sz w:val="22"/>
          <w:szCs w:val="22"/>
        </w:rPr>
        <w:t>创新性</w:t>
      </w:r>
      <w:r w:rsidRPr="003241A6">
        <w:rPr>
          <w:sz w:val="22"/>
          <w:szCs w:val="22"/>
        </w:rPr>
        <w:tab/>
      </w:r>
      <w:r w:rsidRPr="003241A6">
        <w:rPr>
          <w:rFonts w:hint="eastAsia"/>
          <w:sz w:val="22"/>
          <w:szCs w:val="22"/>
        </w:rPr>
        <w:t>线路设计特色或主题突出。</w:t>
      </w:r>
    </w:p>
    <w:p w:rsidR="007E444F" w:rsidRPr="002954A4" w:rsidRDefault="007E444F" w:rsidP="00425B74">
      <w:pPr>
        <w:pStyle w:val="ListParagraph"/>
        <w:numPr>
          <w:ilvl w:val="0"/>
          <w:numId w:val="1"/>
        </w:numPr>
        <w:spacing w:line="360" w:lineRule="auto"/>
        <w:ind w:firstLineChars="0"/>
        <w:rPr>
          <w:sz w:val="22"/>
          <w:szCs w:val="22"/>
        </w:rPr>
      </w:pPr>
      <w:r w:rsidRPr="003241A6">
        <w:rPr>
          <w:rFonts w:hint="eastAsia"/>
          <w:sz w:val="22"/>
          <w:szCs w:val="22"/>
        </w:rPr>
        <w:t>合理性</w:t>
      </w:r>
      <w:r w:rsidRPr="003241A6">
        <w:rPr>
          <w:sz w:val="22"/>
          <w:szCs w:val="22"/>
        </w:rPr>
        <w:tab/>
      </w:r>
      <w:r w:rsidRPr="003241A6">
        <w:rPr>
          <w:rFonts w:hint="eastAsia"/>
          <w:sz w:val="22"/>
          <w:szCs w:val="22"/>
        </w:rPr>
        <w:t>线路交通、住宿、餐饮、安</w:t>
      </w:r>
      <w:r>
        <w:rPr>
          <w:rFonts w:hint="eastAsia"/>
          <w:sz w:val="22"/>
          <w:szCs w:val="22"/>
        </w:rPr>
        <w:t>全确有保障；设计线路结构合理，如旅游节奏适当，点、线顺序合理等。</w:t>
      </w:r>
    </w:p>
    <w:p w:rsidR="007E444F" w:rsidRPr="0082195A" w:rsidRDefault="007E444F" w:rsidP="00425B74">
      <w:pPr>
        <w:spacing w:line="360" w:lineRule="auto"/>
        <w:rPr>
          <w:sz w:val="22"/>
          <w:szCs w:val="22"/>
        </w:rPr>
      </w:pPr>
    </w:p>
    <w:p w:rsidR="007E444F" w:rsidRPr="0082195A" w:rsidRDefault="007E444F" w:rsidP="00425B74">
      <w:pPr>
        <w:spacing w:line="360" w:lineRule="auto"/>
        <w:rPr>
          <w:sz w:val="22"/>
          <w:szCs w:val="22"/>
        </w:rPr>
      </w:pPr>
      <w:r w:rsidRPr="00E945D5">
        <w:rPr>
          <w:rFonts w:hint="eastAsia"/>
          <w:b/>
          <w:sz w:val="22"/>
          <w:szCs w:val="22"/>
        </w:rPr>
        <w:t>特别奖励与资源支持</w:t>
      </w:r>
      <w:r w:rsidRPr="0082195A">
        <w:rPr>
          <w:sz w:val="22"/>
          <w:szCs w:val="22"/>
        </w:rPr>
        <w:br/>
      </w:r>
      <w:r w:rsidRPr="0082195A">
        <w:rPr>
          <w:rFonts w:hint="eastAsia"/>
          <w:sz w:val="22"/>
          <w:szCs w:val="22"/>
        </w:rPr>
        <w:t>对</w:t>
      </w:r>
      <w:r>
        <w:rPr>
          <w:rFonts w:hint="eastAsia"/>
          <w:sz w:val="22"/>
          <w:szCs w:val="22"/>
        </w:rPr>
        <w:t>于优秀旅行线路设计者，海客可</w:t>
      </w:r>
      <w:r w:rsidRPr="0082195A">
        <w:rPr>
          <w:rFonts w:hint="eastAsia"/>
          <w:sz w:val="22"/>
          <w:szCs w:val="22"/>
        </w:rPr>
        <w:t>提供</w:t>
      </w:r>
      <w:r>
        <w:rPr>
          <w:rFonts w:hint="eastAsia"/>
          <w:sz w:val="22"/>
          <w:szCs w:val="22"/>
        </w:rPr>
        <w:t>全职、实习、兼职</w:t>
      </w:r>
      <w:r w:rsidRPr="0082195A">
        <w:rPr>
          <w:rFonts w:hint="eastAsia"/>
          <w:sz w:val="22"/>
          <w:szCs w:val="22"/>
        </w:rPr>
        <w:t>工作机会</w:t>
      </w:r>
      <w:r>
        <w:rPr>
          <w:rFonts w:hint="eastAsia"/>
          <w:sz w:val="22"/>
          <w:szCs w:val="22"/>
        </w:rPr>
        <w:t>。</w:t>
      </w:r>
    </w:p>
    <w:p w:rsidR="007E444F" w:rsidRPr="0082195A" w:rsidRDefault="007E444F" w:rsidP="00425B74">
      <w:pPr>
        <w:spacing w:line="360" w:lineRule="auto"/>
        <w:rPr>
          <w:sz w:val="22"/>
          <w:szCs w:val="22"/>
        </w:rPr>
      </w:pPr>
    </w:p>
    <w:p w:rsidR="007E444F" w:rsidRDefault="007E444F" w:rsidP="00425B74">
      <w:pPr>
        <w:spacing w:line="360" w:lineRule="auto"/>
        <w:rPr>
          <w:sz w:val="22"/>
          <w:szCs w:val="22"/>
        </w:rPr>
      </w:pPr>
      <w:r w:rsidRPr="00E945D5">
        <w:rPr>
          <w:rFonts w:hint="eastAsia"/>
          <w:b/>
          <w:sz w:val="22"/>
          <w:szCs w:val="22"/>
        </w:rPr>
        <w:t>建议与提示</w:t>
      </w:r>
      <w:r w:rsidRPr="00E945D5">
        <w:rPr>
          <w:b/>
          <w:sz w:val="22"/>
          <w:szCs w:val="22"/>
        </w:rPr>
        <w:t xml:space="preserve"> </w:t>
      </w:r>
      <w:r w:rsidRPr="0082195A">
        <w:rPr>
          <w:sz w:val="22"/>
          <w:szCs w:val="22"/>
        </w:rPr>
        <w:br/>
      </w:r>
      <w:r>
        <w:rPr>
          <w:rFonts w:hint="eastAsia"/>
          <w:sz w:val="22"/>
          <w:szCs w:val="22"/>
        </w:rPr>
        <w:t>亲身体验玩伴，根据不同的主题，如文化游、休闲游、美食游等，设计不同的旅行线路。</w:t>
      </w:r>
    </w:p>
    <w:p w:rsidR="007E444F" w:rsidRDefault="007E444F" w:rsidP="00425B74">
      <w:pPr>
        <w:spacing w:line="360" w:lineRule="auto"/>
        <w:rPr>
          <w:sz w:val="22"/>
          <w:szCs w:val="22"/>
        </w:rPr>
      </w:pPr>
    </w:p>
    <w:p w:rsidR="007E444F" w:rsidRPr="00B20A45" w:rsidRDefault="007E444F" w:rsidP="00425B74">
      <w:pPr>
        <w:spacing w:line="360" w:lineRule="auto"/>
        <w:rPr>
          <w:b/>
          <w:sz w:val="22"/>
          <w:szCs w:val="22"/>
        </w:rPr>
      </w:pPr>
      <w:r w:rsidRPr="00B20A45">
        <w:rPr>
          <w:rFonts w:hint="eastAsia"/>
          <w:b/>
          <w:sz w:val="22"/>
          <w:szCs w:val="22"/>
        </w:rPr>
        <w:t>附</w:t>
      </w:r>
      <w:r>
        <w:rPr>
          <w:b/>
          <w:sz w:val="22"/>
          <w:szCs w:val="22"/>
        </w:rPr>
        <w:t>1</w:t>
      </w:r>
      <w:r w:rsidRPr="00B20A45">
        <w:rPr>
          <w:rFonts w:hint="eastAsia"/>
          <w:b/>
          <w:sz w:val="22"/>
          <w:szCs w:val="22"/>
        </w:rPr>
        <w:t>：玩伴产品效果图</w:t>
      </w:r>
    </w:p>
    <w:p w:rsidR="007E444F" w:rsidRDefault="007E444F" w:rsidP="00425B74">
      <w:pPr>
        <w:spacing w:line="360" w:lineRule="auto"/>
        <w:rPr>
          <w:sz w:val="22"/>
          <w:szCs w:val="22"/>
        </w:rPr>
      </w:pPr>
      <w:r w:rsidRPr="008F7A7E">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79.25pt;height:268.5pt;visibility:visible">
            <v:imagedata r:id="rId6" o:title=""/>
          </v:shape>
        </w:pict>
      </w:r>
      <w:r>
        <w:rPr>
          <w:sz w:val="22"/>
          <w:szCs w:val="22"/>
        </w:rPr>
        <w:t xml:space="preserve"> </w:t>
      </w:r>
      <w:r w:rsidRPr="008F7A7E">
        <w:rPr>
          <w:noProof/>
          <w:sz w:val="22"/>
          <w:szCs w:val="22"/>
        </w:rPr>
        <w:pict>
          <v:shape id="图片 8" o:spid="_x0000_i1026" type="#_x0000_t75" style="width:179.25pt;height:268.5pt;visibility:visible">
            <v:imagedata r:id="rId7" o:title=""/>
          </v:shape>
        </w:pict>
      </w:r>
    </w:p>
    <w:p w:rsidR="007E444F" w:rsidRDefault="007E444F" w:rsidP="00425B74">
      <w:pPr>
        <w:spacing w:line="360" w:lineRule="auto"/>
        <w:rPr>
          <w:sz w:val="22"/>
          <w:szCs w:val="22"/>
        </w:rPr>
      </w:pPr>
      <w:r>
        <w:rPr>
          <w:sz w:val="22"/>
          <w:szCs w:val="22"/>
        </w:rPr>
        <w:t xml:space="preserve">           </w:t>
      </w:r>
      <w:r>
        <w:rPr>
          <w:rFonts w:hint="eastAsia"/>
          <w:sz w:val="22"/>
          <w:szCs w:val="22"/>
        </w:rPr>
        <w:t>玩伴首页</w:t>
      </w:r>
      <w:r>
        <w:rPr>
          <w:sz w:val="22"/>
          <w:szCs w:val="22"/>
        </w:rPr>
        <w:t xml:space="preserve">                         </w:t>
      </w:r>
      <w:r>
        <w:rPr>
          <w:rFonts w:hint="eastAsia"/>
          <w:sz w:val="22"/>
          <w:szCs w:val="22"/>
        </w:rPr>
        <w:t>城市频道首页</w:t>
      </w:r>
    </w:p>
    <w:p w:rsidR="007E444F" w:rsidRDefault="007E444F" w:rsidP="00425B74">
      <w:pPr>
        <w:spacing w:line="360" w:lineRule="auto"/>
        <w:rPr>
          <w:sz w:val="22"/>
          <w:szCs w:val="22"/>
        </w:rPr>
      </w:pPr>
      <w:r w:rsidRPr="008F7A7E">
        <w:rPr>
          <w:noProof/>
          <w:sz w:val="22"/>
          <w:szCs w:val="22"/>
        </w:rPr>
        <w:pict>
          <v:shape id="图片 9" o:spid="_x0000_i1027" type="#_x0000_t75" style="width:179.25pt;height:435pt;visibility:visible">
            <v:imagedata r:id="rId8" o:title=""/>
          </v:shape>
        </w:pict>
      </w:r>
      <w:r>
        <w:rPr>
          <w:sz w:val="22"/>
          <w:szCs w:val="22"/>
        </w:rPr>
        <w:t xml:space="preserve"> </w:t>
      </w:r>
      <w:r w:rsidRPr="008F7A7E">
        <w:rPr>
          <w:noProof/>
          <w:sz w:val="22"/>
          <w:szCs w:val="22"/>
        </w:rPr>
        <w:pict>
          <v:shape id="图片 10" o:spid="_x0000_i1028" type="#_x0000_t75" style="width:185.25pt;height:434.25pt;visibility:visible">
            <v:imagedata r:id="rId9" o:title=""/>
          </v:shape>
        </w:pict>
      </w:r>
    </w:p>
    <w:p w:rsidR="007E444F" w:rsidRDefault="007E444F" w:rsidP="00425B74">
      <w:pPr>
        <w:spacing w:line="360" w:lineRule="auto"/>
        <w:rPr>
          <w:sz w:val="22"/>
          <w:szCs w:val="22"/>
        </w:rPr>
      </w:pPr>
      <w:r>
        <w:rPr>
          <w:sz w:val="22"/>
          <w:szCs w:val="22"/>
        </w:rPr>
        <w:t xml:space="preserve">       </w:t>
      </w:r>
      <w:r>
        <w:rPr>
          <w:rFonts w:hint="eastAsia"/>
          <w:sz w:val="22"/>
          <w:szCs w:val="22"/>
        </w:rPr>
        <w:t>景区介绍效果图</w:t>
      </w:r>
      <w:r>
        <w:rPr>
          <w:sz w:val="22"/>
          <w:szCs w:val="22"/>
        </w:rPr>
        <w:t xml:space="preserve">                       </w:t>
      </w:r>
      <w:r>
        <w:rPr>
          <w:rFonts w:hint="eastAsia"/>
          <w:sz w:val="22"/>
          <w:szCs w:val="22"/>
        </w:rPr>
        <w:t>旅行线路效果图</w:t>
      </w:r>
    </w:p>
    <w:p w:rsidR="007E444F" w:rsidRDefault="007E444F" w:rsidP="00425B74">
      <w:pPr>
        <w:spacing w:line="360" w:lineRule="auto"/>
        <w:rPr>
          <w:sz w:val="22"/>
          <w:szCs w:val="22"/>
        </w:rPr>
      </w:pPr>
    </w:p>
    <w:p w:rsidR="007E444F" w:rsidRPr="005262A7" w:rsidRDefault="007E444F" w:rsidP="005262A7">
      <w:pPr>
        <w:spacing w:line="360" w:lineRule="auto"/>
        <w:rPr>
          <w:sz w:val="22"/>
          <w:szCs w:val="22"/>
        </w:rPr>
      </w:pPr>
      <w:r w:rsidRPr="005262A7">
        <w:rPr>
          <w:rFonts w:hint="eastAsia"/>
          <w:b/>
          <w:sz w:val="22"/>
          <w:szCs w:val="22"/>
        </w:rPr>
        <w:t>附</w:t>
      </w:r>
      <w:r w:rsidRPr="005262A7">
        <w:rPr>
          <w:b/>
          <w:sz w:val="22"/>
          <w:szCs w:val="22"/>
        </w:rPr>
        <w:t>2</w:t>
      </w:r>
      <w:r w:rsidRPr="005262A7">
        <w:rPr>
          <w:rFonts w:hint="eastAsia"/>
          <w:b/>
          <w:sz w:val="22"/>
          <w:szCs w:val="22"/>
        </w:rPr>
        <w:t>：</w:t>
      </w:r>
      <w:r>
        <w:rPr>
          <w:rFonts w:hint="eastAsia"/>
          <w:sz w:val="22"/>
          <w:szCs w:val="22"/>
        </w:rPr>
        <w:t>旅行线路安排</w:t>
      </w:r>
      <w:r w:rsidRPr="005262A7">
        <w:rPr>
          <w:rFonts w:hint="eastAsia"/>
          <w:sz w:val="22"/>
          <w:szCs w:val="22"/>
        </w:rPr>
        <w:t>案例</w:t>
      </w:r>
    </w:p>
    <w:p w:rsidR="007E444F" w:rsidRPr="003776BE" w:rsidRDefault="007E444F" w:rsidP="005262A7">
      <w:pPr>
        <w:outlineLvl w:val="0"/>
        <w:rPr>
          <w:rFonts w:ascii="宋体"/>
          <w:b/>
          <w:bCs/>
          <w:sz w:val="20"/>
          <w:szCs w:val="20"/>
        </w:rPr>
      </w:pPr>
      <w:r w:rsidRPr="003776BE">
        <w:rPr>
          <w:rFonts w:ascii="宋体" w:hAnsi="宋体" w:hint="eastAsia"/>
          <w:b/>
          <w:bCs/>
          <w:sz w:val="20"/>
          <w:szCs w:val="20"/>
        </w:rPr>
        <w:t>【迪庆】一个人的香格里拉之行</w:t>
      </w:r>
      <w:r w:rsidRPr="003776BE">
        <w:rPr>
          <w:rFonts w:ascii="宋体" w:hAnsi="宋体"/>
          <w:b/>
          <w:bCs/>
          <w:sz w:val="20"/>
          <w:szCs w:val="20"/>
        </w:rPr>
        <w:t xml:space="preserve">     </w:t>
      </w:r>
      <w:r w:rsidRPr="003776BE">
        <w:rPr>
          <w:rFonts w:ascii="宋体" w:hAnsi="宋体" w:hint="eastAsia"/>
          <w:b/>
          <w:bCs/>
          <w:sz w:val="20"/>
          <w:szCs w:val="20"/>
        </w:rPr>
        <w:t>【</w:t>
      </w:r>
      <w:r w:rsidRPr="003776BE">
        <w:rPr>
          <w:rFonts w:ascii="宋体" w:hAnsi="宋体"/>
          <w:b/>
          <w:bCs/>
          <w:sz w:val="20"/>
          <w:szCs w:val="20"/>
        </w:rPr>
        <w:t>4</w:t>
      </w:r>
      <w:r w:rsidRPr="003776BE">
        <w:rPr>
          <w:rFonts w:ascii="宋体" w:hAnsi="宋体" w:hint="eastAsia"/>
          <w:b/>
          <w:bCs/>
          <w:sz w:val="20"/>
          <w:szCs w:val="20"/>
        </w:rPr>
        <w:t>天】</w:t>
      </w:r>
    </w:p>
    <w:p w:rsidR="007E444F" w:rsidRPr="003776BE" w:rsidRDefault="007E444F" w:rsidP="005262A7">
      <w:pPr>
        <w:rPr>
          <w:rFonts w:ascii="宋体"/>
          <w:sz w:val="20"/>
          <w:szCs w:val="20"/>
        </w:rPr>
      </w:pPr>
      <w:r w:rsidRPr="003776BE">
        <w:rPr>
          <w:rFonts w:ascii="宋体" w:hAnsi="宋体"/>
          <w:sz w:val="20"/>
          <w:szCs w:val="20"/>
        </w:rPr>
        <w:t>Day   1</w:t>
      </w:r>
    </w:p>
    <w:p w:rsidR="007E444F" w:rsidRPr="003776BE" w:rsidRDefault="007E444F" w:rsidP="005262A7">
      <w:pPr>
        <w:rPr>
          <w:rFonts w:ascii="宋体"/>
          <w:sz w:val="20"/>
          <w:szCs w:val="20"/>
        </w:rPr>
      </w:pPr>
      <w:r w:rsidRPr="003776BE">
        <w:rPr>
          <w:rFonts w:ascii="宋体" w:hAnsi="宋体"/>
          <w:sz w:val="20"/>
          <w:szCs w:val="20"/>
        </w:rPr>
        <w:t>09:30</w:t>
      </w:r>
    </w:p>
    <w:p w:rsidR="007E444F" w:rsidRPr="003776BE" w:rsidRDefault="007E444F" w:rsidP="005262A7">
      <w:pPr>
        <w:rPr>
          <w:rFonts w:ascii="宋体"/>
          <w:sz w:val="20"/>
          <w:szCs w:val="20"/>
        </w:rPr>
      </w:pPr>
      <w:r w:rsidRPr="003776BE">
        <w:rPr>
          <w:rFonts w:ascii="宋体" w:hAnsi="宋体" w:hint="eastAsia"/>
          <w:sz w:val="20"/>
          <w:szCs w:val="20"/>
        </w:rPr>
        <w:t>住宿：青稞青旅</w:t>
      </w:r>
      <w:r w:rsidRPr="003776BE">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入住时间：</w:t>
      </w:r>
      <w:r w:rsidRPr="003776BE">
        <w:rPr>
          <w:rFonts w:ascii="宋体" w:hAnsi="宋体"/>
          <w:sz w:val="20"/>
          <w:szCs w:val="20"/>
        </w:rPr>
        <w:t>2011-9-18   09:30</w:t>
      </w:r>
    </w:p>
    <w:p w:rsidR="007E444F" w:rsidRPr="003776BE" w:rsidRDefault="007E444F" w:rsidP="005262A7">
      <w:pPr>
        <w:rPr>
          <w:rFonts w:ascii="宋体"/>
          <w:sz w:val="20"/>
          <w:szCs w:val="20"/>
        </w:rPr>
      </w:pPr>
      <w:r w:rsidRPr="003776BE">
        <w:rPr>
          <w:rFonts w:ascii="宋体" w:hAnsi="宋体" w:hint="eastAsia"/>
          <w:sz w:val="20"/>
          <w:szCs w:val="20"/>
        </w:rPr>
        <w:t>离店时间：</w:t>
      </w:r>
      <w:r w:rsidRPr="003776BE">
        <w:rPr>
          <w:rFonts w:ascii="宋体" w:hAnsi="宋体"/>
          <w:sz w:val="20"/>
          <w:szCs w:val="20"/>
        </w:rPr>
        <w:t>2011-9-20   08:00</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10:00</w:t>
      </w:r>
    </w:p>
    <w:p w:rsidR="007E444F" w:rsidRPr="003776BE" w:rsidRDefault="007E444F" w:rsidP="005262A7">
      <w:pPr>
        <w:rPr>
          <w:rFonts w:ascii="宋体"/>
          <w:sz w:val="20"/>
          <w:szCs w:val="20"/>
        </w:rPr>
      </w:pPr>
      <w:r w:rsidRPr="003776BE">
        <w:rPr>
          <w:rFonts w:ascii="宋体" w:hAnsi="宋体" w:hint="eastAsia"/>
          <w:sz w:val="20"/>
          <w:szCs w:val="20"/>
        </w:rPr>
        <w:t>景区：松赞林寺</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2</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备注：记住不要拿着相机对着喇嘛和藏民拍照。</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12:30</w:t>
      </w:r>
    </w:p>
    <w:p w:rsidR="007E444F" w:rsidRPr="003776BE" w:rsidRDefault="007E444F" w:rsidP="005262A7">
      <w:pPr>
        <w:rPr>
          <w:rFonts w:ascii="宋体"/>
          <w:sz w:val="20"/>
          <w:szCs w:val="20"/>
        </w:rPr>
      </w:pPr>
      <w:r w:rsidRPr="003776BE">
        <w:rPr>
          <w:rFonts w:ascii="宋体" w:hAnsi="宋体" w:hint="eastAsia"/>
          <w:sz w:val="20"/>
          <w:szCs w:val="20"/>
        </w:rPr>
        <w:t>餐饮：德克士</w:t>
      </w:r>
      <w:r w:rsidRPr="003776BE">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1.5</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备注：主城区的餐饮店很多，德克士、肯德基什么的当然也有，选一家，吃饱喝足然后休息一下，准备下午的行程。</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14:35</w:t>
      </w:r>
    </w:p>
    <w:p w:rsidR="007E444F" w:rsidRPr="003776BE" w:rsidRDefault="007E444F" w:rsidP="005262A7">
      <w:pPr>
        <w:rPr>
          <w:rFonts w:ascii="宋体"/>
          <w:sz w:val="20"/>
          <w:szCs w:val="20"/>
        </w:rPr>
      </w:pPr>
      <w:r w:rsidRPr="003776BE">
        <w:rPr>
          <w:rFonts w:ascii="宋体" w:hAnsi="宋体" w:hint="eastAsia"/>
          <w:sz w:val="20"/>
          <w:szCs w:val="20"/>
        </w:rPr>
        <w:t>景区：纳帕海</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2.5</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备注：可以骑马，也可以一个人到处闲逛，可以找个干净的地躺下来，然后看着那么蓝的天发呆，偶尔和路过的牦牛小羊打个招呼。</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17:15</w:t>
      </w:r>
    </w:p>
    <w:p w:rsidR="007E444F" w:rsidRPr="003776BE" w:rsidRDefault="007E444F" w:rsidP="005262A7">
      <w:pPr>
        <w:rPr>
          <w:rFonts w:ascii="宋体"/>
          <w:sz w:val="20"/>
          <w:szCs w:val="20"/>
        </w:rPr>
      </w:pPr>
      <w:r w:rsidRPr="003776BE">
        <w:rPr>
          <w:rFonts w:ascii="宋体" w:hAnsi="宋体" w:hint="eastAsia"/>
          <w:sz w:val="20"/>
          <w:szCs w:val="20"/>
        </w:rPr>
        <w:t>娱乐：古城漫游</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2</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备注：可以去香格里拉的博物馆逛逛，不过不要参与什么大师看手相之类的，赤裸裸的骗子。</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20:00</w:t>
      </w:r>
    </w:p>
    <w:p w:rsidR="007E444F" w:rsidRPr="003776BE" w:rsidRDefault="007E444F" w:rsidP="005262A7">
      <w:pPr>
        <w:rPr>
          <w:rFonts w:ascii="宋体"/>
          <w:sz w:val="20"/>
          <w:szCs w:val="20"/>
        </w:rPr>
      </w:pPr>
      <w:r w:rsidRPr="003776BE">
        <w:rPr>
          <w:rFonts w:ascii="宋体" w:hAnsi="宋体" w:hint="eastAsia"/>
          <w:sz w:val="20"/>
          <w:szCs w:val="20"/>
        </w:rPr>
        <w:t>娱乐：月光广场藏族舞蹈</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备注：白天是烧烤广场，晚上是跳舞的地方，不得不说，其实，香格里拉人是很懂得生活的。</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21:00</w:t>
      </w:r>
    </w:p>
    <w:p w:rsidR="007E444F" w:rsidRPr="003776BE" w:rsidRDefault="007E444F" w:rsidP="005262A7">
      <w:pPr>
        <w:rPr>
          <w:rFonts w:ascii="宋体"/>
          <w:sz w:val="20"/>
          <w:szCs w:val="20"/>
        </w:rPr>
      </w:pPr>
      <w:r w:rsidRPr="003776BE">
        <w:rPr>
          <w:rFonts w:ascii="宋体" w:hAnsi="宋体" w:hint="eastAsia"/>
          <w:sz w:val="20"/>
          <w:szCs w:val="20"/>
        </w:rPr>
        <w:t>餐饮：月光广场附近的面包和咖啡店</w:t>
      </w:r>
      <w:r w:rsidRPr="003776BE">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30</w:t>
      </w:r>
      <w:r w:rsidRPr="003776BE">
        <w:rPr>
          <w:rFonts w:ascii="宋体" w:hAnsi="宋体" w:hint="eastAsia"/>
          <w:sz w:val="20"/>
          <w:szCs w:val="20"/>
        </w:rPr>
        <w:t>分钟</w:t>
      </w:r>
    </w:p>
    <w:p w:rsidR="007E444F" w:rsidRPr="003776BE" w:rsidRDefault="007E444F" w:rsidP="005262A7">
      <w:pPr>
        <w:rPr>
          <w:rFonts w:ascii="宋体"/>
          <w:sz w:val="20"/>
          <w:szCs w:val="20"/>
        </w:rPr>
      </w:pPr>
      <w:r w:rsidRPr="003776BE">
        <w:rPr>
          <w:rFonts w:ascii="宋体" w:hAnsi="宋体" w:hint="eastAsia"/>
          <w:sz w:val="20"/>
          <w:szCs w:val="20"/>
        </w:rPr>
        <w:t>备注：外国美女开的地道的面包咖啡店，在香格里拉的大街上，用着生硬的英语回答着要卡布奇诺的奇怪感觉，其实特别有</w:t>
      </w:r>
      <w:r w:rsidRPr="003776BE">
        <w:rPr>
          <w:rFonts w:ascii="宋体" w:hAnsi="宋体"/>
          <w:sz w:val="20"/>
          <w:szCs w:val="20"/>
        </w:rPr>
        <w:t>feeling</w:t>
      </w:r>
      <w:r w:rsidRPr="003776BE">
        <w:rPr>
          <w:rFonts w:ascii="宋体" w:hAnsi="宋体" w:hint="eastAsia"/>
          <w:sz w:val="20"/>
          <w:szCs w:val="20"/>
        </w:rPr>
        <w:t>的······</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Day   2</w:t>
      </w:r>
    </w:p>
    <w:p w:rsidR="007E444F" w:rsidRPr="003776BE" w:rsidRDefault="007E444F" w:rsidP="005262A7">
      <w:pPr>
        <w:rPr>
          <w:rFonts w:ascii="宋体"/>
          <w:sz w:val="20"/>
          <w:szCs w:val="20"/>
        </w:rPr>
      </w:pPr>
      <w:r w:rsidRPr="003776BE">
        <w:rPr>
          <w:rFonts w:ascii="宋体" w:hAnsi="宋体"/>
          <w:sz w:val="20"/>
          <w:szCs w:val="20"/>
        </w:rPr>
        <w:t>09:30</w:t>
      </w:r>
    </w:p>
    <w:p w:rsidR="007E444F" w:rsidRPr="003776BE" w:rsidRDefault="007E444F" w:rsidP="005262A7">
      <w:pPr>
        <w:rPr>
          <w:rFonts w:ascii="宋体"/>
          <w:sz w:val="20"/>
          <w:szCs w:val="20"/>
        </w:rPr>
      </w:pPr>
      <w:r w:rsidRPr="003776BE">
        <w:rPr>
          <w:rFonts w:ascii="宋体" w:hAnsi="宋体" w:hint="eastAsia"/>
          <w:sz w:val="20"/>
          <w:szCs w:val="20"/>
        </w:rPr>
        <w:t>景区：属都湖</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备注：湖水干净得让你觉得不可能，对于大多数出生以来都没见过如此清澈湖泊的孩子来说，这里是神迹。</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10:45</w:t>
      </w:r>
    </w:p>
    <w:p w:rsidR="007E444F" w:rsidRPr="003776BE" w:rsidRDefault="007E444F" w:rsidP="005262A7">
      <w:pPr>
        <w:rPr>
          <w:rFonts w:ascii="宋体"/>
          <w:sz w:val="20"/>
          <w:szCs w:val="20"/>
        </w:rPr>
      </w:pPr>
      <w:r w:rsidRPr="003776BE">
        <w:rPr>
          <w:rFonts w:ascii="宋体" w:hAnsi="宋体" w:hint="eastAsia"/>
          <w:sz w:val="20"/>
          <w:szCs w:val="20"/>
        </w:rPr>
        <w:t>景区：弥里塘</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备注：高山牧场，来香格里拉旅游，最重要的是季节，</w:t>
      </w:r>
      <w:r w:rsidRPr="003776BE">
        <w:rPr>
          <w:rFonts w:ascii="宋体" w:hAnsi="宋体"/>
          <w:sz w:val="20"/>
          <w:szCs w:val="20"/>
        </w:rPr>
        <w:t>5-7</w:t>
      </w:r>
      <w:r w:rsidRPr="003776BE">
        <w:rPr>
          <w:rFonts w:ascii="宋体" w:hAnsi="宋体" w:hint="eastAsia"/>
          <w:sz w:val="20"/>
          <w:szCs w:val="20"/>
        </w:rPr>
        <w:t>月和</w:t>
      </w:r>
      <w:r w:rsidRPr="003776BE">
        <w:rPr>
          <w:rFonts w:ascii="宋体" w:hAnsi="宋体"/>
          <w:sz w:val="20"/>
          <w:szCs w:val="20"/>
        </w:rPr>
        <w:t>9-10</w:t>
      </w:r>
      <w:r w:rsidRPr="003776BE">
        <w:rPr>
          <w:rFonts w:ascii="宋体" w:hAnsi="宋体" w:hint="eastAsia"/>
          <w:sz w:val="20"/>
          <w:szCs w:val="20"/>
        </w:rPr>
        <w:t>月是最佳时间，这个时候的香格里拉是艳丽而充满生机的，能看到许多美景。</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12:00</w:t>
      </w:r>
    </w:p>
    <w:p w:rsidR="007E444F" w:rsidRPr="003776BE" w:rsidRDefault="007E444F" w:rsidP="005262A7">
      <w:pPr>
        <w:rPr>
          <w:rFonts w:ascii="宋体"/>
          <w:sz w:val="20"/>
          <w:szCs w:val="20"/>
        </w:rPr>
      </w:pPr>
      <w:r w:rsidRPr="003776BE">
        <w:rPr>
          <w:rFonts w:ascii="宋体" w:hAnsi="宋体" w:hint="eastAsia"/>
          <w:sz w:val="20"/>
          <w:szCs w:val="20"/>
        </w:rPr>
        <w:t>餐饮：野餐</w:t>
      </w:r>
      <w:r w:rsidRPr="003776BE">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备注：在碧塔海边野餐，偶尔会有小松鼠过来抢食，非常亲近自然。</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13</w:t>
      </w:r>
      <w:r w:rsidRPr="003776BE">
        <w:rPr>
          <w:rFonts w:ascii="宋体" w:hAnsi="宋体" w:hint="eastAsia"/>
          <w:sz w:val="20"/>
          <w:szCs w:val="20"/>
        </w:rPr>
        <w:t>：</w:t>
      </w:r>
      <w:r w:rsidRPr="003776BE">
        <w:rPr>
          <w:rFonts w:ascii="宋体"/>
          <w:sz w:val="20"/>
          <w:szCs w:val="20"/>
        </w:rPr>
        <w:t>00</w:t>
      </w:r>
    </w:p>
    <w:p w:rsidR="007E444F" w:rsidRPr="003776BE" w:rsidRDefault="007E444F" w:rsidP="005262A7">
      <w:pPr>
        <w:rPr>
          <w:rFonts w:ascii="宋体"/>
          <w:sz w:val="20"/>
          <w:szCs w:val="20"/>
        </w:rPr>
      </w:pPr>
      <w:r w:rsidRPr="003776BE">
        <w:rPr>
          <w:rFonts w:ascii="宋体" w:hAnsi="宋体" w:hint="eastAsia"/>
          <w:sz w:val="20"/>
          <w:szCs w:val="20"/>
        </w:rPr>
        <w:t>景区：碧塔海</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2</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备注：湖水比属都湖更蓝，四周的景色更美，没有个好单反，没有个好心情，没有个拍照好技术，简直就是白来了。</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16:00</w:t>
      </w:r>
    </w:p>
    <w:p w:rsidR="007E444F" w:rsidRPr="003776BE" w:rsidRDefault="007E444F" w:rsidP="005262A7">
      <w:pPr>
        <w:rPr>
          <w:rFonts w:ascii="宋体"/>
          <w:sz w:val="20"/>
          <w:szCs w:val="20"/>
        </w:rPr>
      </w:pPr>
      <w:r w:rsidRPr="003776BE">
        <w:rPr>
          <w:rFonts w:ascii="宋体" w:hAnsi="宋体" w:hint="eastAsia"/>
          <w:sz w:val="20"/>
          <w:szCs w:val="20"/>
        </w:rPr>
        <w:t>娱乐：坐在青稞客栈的阳台上晒太阳，休息，给朋友们写明信片。</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w:t>
      </w:r>
      <w:r w:rsidRPr="003776BE">
        <w:rPr>
          <w:rFonts w:ascii="宋体" w:hAnsi="宋体" w:hint="eastAsia"/>
          <w:sz w:val="20"/>
          <w:szCs w:val="20"/>
        </w:rPr>
        <w:t>小时</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17:30</w:t>
      </w:r>
    </w:p>
    <w:p w:rsidR="007E444F" w:rsidRPr="003776BE" w:rsidRDefault="007E444F" w:rsidP="005262A7">
      <w:pPr>
        <w:rPr>
          <w:rFonts w:ascii="宋体"/>
          <w:sz w:val="20"/>
          <w:szCs w:val="20"/>
        </w:rPr>
      </w:pPr>
      <w:r w:rsidRPr="003776BE">
        <w:rPr>
          <w:rFonts w:ascii="宋体" w:hAnsi="宋体" w:hint="eastAsia"/>
          <w:sz w:val="20"/>
          <w:szCs w:val="20"/>
        </w:rPr>
        <w:t>餐饮：庚奔民族酒楼</w:t>
      </w:r>
      <w:r w:rsidRPr="003776BE">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1</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备注：特别想尝试一下藏族小火锅，在香格里拉世俗味相当浓重的酒楼里吃顿饭，会让你顿时回归到人间。</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Day  3</w:t>
      </w:r>
    </w:p>
    <w:p w:rsidR="007E444F" w:rsidRPr="003776BE" w:rsidRDefault="007E444F" w:rsidP="005262A7">
      <w:pPr>
        <w:rPr>
          <w:rFonts w:ascii="宋体"/>
          <w:sz w:val="20"/>
          <w:szCs w:val="20"/>
        </w:rPr>
      </w:pPr>
      <w:r w:rsidRPr="003776BE">
        <w:rPr>
          <w:rFonts w:ascii="宋体" w:hAnsi="宋体"/>
          <w:sz w:val="20"/>
          <w:szCs w:val="20"/>
        </w:rPr>
        <w:t>09:00</w:t>
      </w:r>
    </w:p>
    <w:p w:rsidR="007E444F" w:rsidRPr="003776BE" w:rsidRDefault="007E444F" w:rsidP="005262A7">
      <w:pPr>
        <w:rPr>
          <w:rFonts w:ascii="宋体"/>
          <w:sz w:val="20"/>
          <w:szCs w:val="20"/>
        </w:rPr>
      </w:pPr>
      <w:r w:rsidRPr="003776BE">
        <w:rPr>
          <w:rFonts w:ascii="宋体" w:hAnsi="宋体" w:hint="eastAsia"/>
          <w:sz w:val="20"/>
          <w:szCs w:val="20"/>
        </w:rPr>
        <w:t>景区：龟山公园</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2</w:t>
      </w:r>
      <w:r w:rsidRPr="003776BE">
        <w:rPr>
          <w:rFonts w:ascii="宋体" w:hAnsi="宋体" w:hint="eastAsia"/>
          <w:sz w:val="20"/>
          <w:szCs w:val="20"/>
        </w:rPr>
        <w:t>小时</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14:00</w:t>
      </w:r>
    </w:p>
    <w:p w:rsidR="007E444F" w:rsidRPr="003776BE" w:rsidRDefault="007E444F" w:rsidP="005262A7">
      <w:pPr>
        <w:rPr>
          <w:rFonts w:ascii="宋体"/>
          <w:sz w:val="20"/>
          <w:szCs w:val="20"/>
        </w:rPr>
      </w:pPr>
      <w:r w:rsidRPr="003776BE">
        <w:rPr>
          <w:rFonts w:ascii="宋体" w:hAnsi="宋体" w:hint="eastAsia"/>
          <w:sz w:val="20"/>
          <w:szCs w:val="20"/>
        </w:rPr>
        <w:t>景区：虎跳峡</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5</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备注：徒步穿越虎跳峡是件乐事，在虎跳峡可以试着逃票哦，当然徒步的话，向导还是要找的，另外，这条徒步路线已经相当成熟，路上也设有几个休息点，累了就缓缓。</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19:00</w:t>
      </w:r>
    </w:p>
    <w:p w:rsidR="007E444F" w:rsidRPr="003776BE" w:rsidRDefault="007E444F" w:rsidP="005262A7">
      <w:pPr>
        <w:rPr>
          <w:rFonts w:ascii="宋体"/>
          <w:sz w:val="20"/>
          <w:szCs w:val="20"/>
        </w:rPr>
      </w:pPr>
      <w:r w:rsidRPr="003776BE">
        <w:rPr>
          <w:rFonts w:ascii="宋体" w:hAnsi="宋体" w:hint="eastAsia"/>
          <w:sz w:val="20"/>
          <w:szCs w:val="20"/>
        </w:rPr>
        <w:t>住宿：迪庆虎跳峡茶马客栈</w:t>
      </w:r>
      <w:r w:rsidRPr="003776BE">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入住时间：</w:t>
      </w:r>
      <w:r w:rsidRPr="003776BE">
        <w:rPr>
          <w:rFonts w:ascii="宋体" w:hAnsi="宋体"/>
          <w:sz w:val="20"/>
          <w:szCs w:val="20"/>
        </w:rPr>
        <w:t>2011-9-20   19:00</w:t>
      </w:r>
    </w:p>
    <w:p w:rsidR="007E444F" w:rsidRPr="003776BE" w:rsidRDefault="007E444F" w:rsidP="005262A7">
      <w:pPr>
        <w:rPr>
          <w:rFonts w:ascii="宋体"/>
          <w:sz w:val="20"/>
          <w:szCs w:val="20"/>
        </w:rPr>
      </w:pPr>
      <w:r w:rsidRPr="003776BE">
        <w:rPr>
          <w:rFonts w:ascii="宋体" w:hAnsi="宋体" w:hint="eastAsia"/>
          <w:sz w:val="20"/>
          <w:szCs w:val="20"/>
        </w:rPr>
        <w:t>离店时间：</w:t>
      </w:r>
      <w:r w:rsidRPr="003776BE">
        <w:rPr>
          <w:rFonts w:ascii="宋体" w:hAnsi="宋体"/>
          <w:sz w:val="20"/>
          <w:szCs w:val="20"/>
        </w:rPr>
        <w:t>2011-9-21   07:00</w:t>
      </w:r>
    </w:p>
    <w:p w:rsidR="007E444F" w:rsidRPr="003776BE" w:rsidRDefault="007E444F" w:rsidP="005262A7">
      <w:pPr>
        <w:rPr>
          <w:rFonts w:ascii="宋体"/>
          <w:sz w:val="20"/>
          <w:szCs w:val="20"/>
        </w:rPr>
      </w:pPr>
      <w:r w:rsidRPr="003776BE">
        <w:rPr>
          <w:rFonts w:ascii="宋体" w:hAnsi="宋体" w:hint="eastAsia"/>
          <w:sz w:val="20"/>
          <w:szCs w:val="20"/>
        </w:rPr>
        <w:t>备注：虎跳峡徒步路线上出现身影最多的是外国人，往往一住旅店都是高鼻梁蓝眼睛。</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Day  4</w:t>
      </w:r>
    </w:p>
    <w:p w:rsidR="007E444F" w:rsidRPr="003776BE" w:rsidRDefault="007E444F" w:rsidP="005262A7">
      <w:pPr>
        <w:rPr>
          <w:rFonts w:ascii="宋体"/>
          <w:sz w:val="20"/>
          <w:szCs w:val="20"/>
        </w:rPr>
      </w:pPr>
      <w:r w:rsidRPr="003776BE">
        <w:rPr>
          <w:rFonts w:ascii="宋体" w:hAnsi="宋体"/>
          <w:sz w:val="20"/>
          <w:szCs w:val="20"/>
        </w:rPr>
        <w:t>07:00</w:t>
      </w:r>
    </w:p>
    <w:p w:rsidR="007E444F" w:rsidRPr="003776BE" w:rsidRDefault="007E444F" w:rsidP="005262A7">
      <w:pPr>
        <w:rPr>
          <w:rFonts w:ascii="宋体"/>
          <w:sz w:val="20"/>
          <w:szCs w:val="20"/>
        </w:rPr>
      </w:pPr>
      <w:r w:rsidRPr="003776BE">
        <w:rPr>
          <w:rFonts w:ascii="宋体" w:hAnsi="宋体" w:hint="eastAsia"/>
          <w:sz w:val="20"/>
          <w:szCs w:val="20"/>
        </w:rPr>
        <w:t>娱乐：观赏清晨的玉龙山美景</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09:00</w:t>
      </w:r>
    </w:p>
    <w:p w:rsidR="007E444F" w:rsidRPr="003776BE" w:rsidRDefault="007E444F" w:rsidP="005262A7">
      <w:pPr>
        <w:rPr>
          <w:rFonts w:ascii="宋体"/>
          <w:sz w:val="20"/>
          <w:szCs w:val="20"/>
        </w:rPr>
      </w:pPr>
      <w:r w:rsidRPr="003776BE">
        <w:rPr>
          <w:rFonts w:ascii="宋体" w:hAnsi="宋体" w:hint="eastAsia"/>
          <w:sz w:val="20"/>
          <w:szCs w:val="20"/>
        </w:rPr>
        <w:t>景区：中虎跳</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3</w:t>
      </w:r>
      <w:r w:rsidRPr="003776BE">
        <w:rPr>
          <w:rFonts w:ascii="宋体" w:hAnsi="宋体" w:hint="eastAsia"/>
          <w:sz w:val="20"/>
          <w:szCs w:val="20"/>
        </w:rPr>
        <w:t>小时</w:t>
      </w:r>
    </w:p>
    <w:p w:rsidR="007E444F" w:rsidRPr="003776BE" w:rsidRDefault="007E444F" w:rsidP="005262A7">
      <w:pPr>
        <w:rPr>
          <w:rFonts w:ascii="宋体"/>
          <w:sz w:val="20"/>
          <w:szCs w:val="20"/>
        </w:rPr>
      </w:pPr>
      <w:r w:rsidRPr="003776BE">
        <w:rPr>
          <w:rFonts w:ascii="宋体" w:hAnsi="宋体" w:hint="eastAsia"/>
          <w:sz w:val="20"/>
          <w:szCs w:val="20"/>
        </w:rPr>
        <w:t>备注：继续昨天良好的状态，徒步穿越中虎跳。路上风景很美，可遇到瀑布一枚。</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12:00</w:t>
      </w:r>
    </w:p>
    <w:p w:rsidR="007E444F" w:rsidRPr="003776BE" w:rsidRDefault="007E444F" w:rsidP="005262A7">
      <w:pPr>
        <w:rPr>
          <w:rFonts w:ascii="宋体"/>
          <w:sz w:val="20"/>
          <w:szCs w:val="20"/>
        </w:rPr>
      </w:pPr>
      <w:r w:rsidRPr="003776BE">
        <w:rPr>
          <w:rFonts w:ascii="宋体" w:hAnsi="宋体" w:hint="eastAsia"/>
          <w:sz w:val="20"/>
          <w:szCs w:val="20"/>
        </w:rPr>
        <w:t>餐饮：虎跳青旅</w:t>
      </w:r>
      <w:r>
        <w:rPr>
          <w:rFonts w:ascii="宋体" w:hAnsi="宋体"/>
          <w:sz w:val="20"/>
          <w:szCs w:val="20"/>
        </w:rPr>
        <w:t xml:space="preserve">                </w:t>
      </w:r>
    </w:p>
    <w:p w:rsidR="007E444F" w:rsidRPr="003776BE" w:rsidRDefault="007E444F" w:rsidP="005262A7">
      <w:pPr>
        <w:rPr>
          <w:rFonts w:ascii="宋体"/>
          <w:sz w:val="20"/>
          <w:szCs w:val="20"/>
        </w:rPr>
      </w:pPr>
      <w:r w:rsidRPr="003776BE">
        <w:rPr>
          <w:rFonts w:ascii="宋体" w:hAnsi="宋体" w:hint="eastAsia"/>
          <w:sz w:val="20"/>
          <w:szCs w:val="20"/>
        </w:rPr>
        <w:t>时间：</w:t>
      </w:r>
      <w:r w:rsidRPr="003776BE">
        <w:rPr>
          <w:rFonts w:ascii="宋体" w:hAnsi="宋体"/>
          <w:sz w:val="20"/>
          <w:szCs w:val="20"/>
        </w:rPr>
        <w:t>30</w:t>
      </w:r>
      <w:r w:rsidRPr="003776BE">
        <w:rPr>
          <w:rFonts w:ascii="宋体" w:hAnsi="宋体" w:hint="eastAsia"/>
          <w:sz w:val="20"/>
          <w:szCs w:val="20"/>
        </w:rPr>
        <w:t>分钟</w:t>
      </w:r>
    </w:p>
    <w:p w:rsidR="007E444F" w:rsidRPr="003776BE" w:rsidRDefault="007E444F" w:rsidP="005262A7">
      <w:pPr>
        <w:rPr>
          <w:rFonts w:ascii="宋体"/>
          <w:sz w:val="20"/>
          <w:szCs w:val="20"/>
        </w:rPr>
      </w:pPr>
    </w:p>
    <w:p w:rsidR="007E444F" w:rsidRPr="003776BE" w:rsidRDefault="007E444F" w:rsidP="005262A7">
      <w:pPr>
        <w:rPr>
          <w:rFonts w:ascii="宋体"/>
          <w:sz w:val="20"/>
          <w:szCs w:val="20"/>
        </w:rPr>
      </w:pPr>
      <w:r w:rsidRPr="003776BE">
        <w:rPr>
          <w:rFonts w:ascii="宋体" w:hAnsi="宋体"/>
          <w:sz w:val="20"/>
          <w:szCs w:val="20"/>
        </w:rPr>
        <w:t>17</w:t>
      </w:r>
      <w:r w:rsidRPr="003776BE">
        <w:rPr>
          <w:rFonts w:ascii="宋体" w:hAnsi="宋体" w:hint="eastAsia"/>
          <w:sz w:val="20"/>
          <w:szCs w:val="20"/>
        </w:rPr>
        <w:t>：</w:t>
      </w:r>
      <w:r w:rsidRPr="003776BE">
        <w:rPr>
          <w:rFonts w:ascii="宋体"/>
          <w:sz w:val="20"/>
          <w:szCs w:val="20"/>
        </w:rPr>
        <w:t>00</w:t>
      </w:r>
    </w:p>
    <w:p w:rsidR="007E444F" w:rsidRPr="003776BE" w:rsidRDefault="007E444F" w:rsidP="005262A7">
      <w:pPr>
        <w:rPr>
          <w:rFonts w:ascii="宋体"/>
          <w:sz w:val="20"/>
          <w:szCs w:val="20"/>
        </w:rPr>
      </w:pPr>
      <w:r w:rsidRPr="003776BE">
        <w:rPr>
          <w:rFonts w:ascii="宋体" w:hAnsi="宋体" w:hint="eastAsia"/>
          <w:sz w:val="20"/>
          <w:szCs w:val="20"/>
        </w:rPr>
        <w:t>事件：从中虎跳徒步到下虎跳，到大具镇，然后坐车到丽江。</w:t>
      </w:r>
    </w:p>
    <w:p w:rsidR="007E444F" w:rsidRDefault="007E444F" w:rsidP="00425B74">
      <w:pPr>
        <w:spacing w:line="360" w:lineRule="auto"/>
        <w:rPr>
          <w:sz w:val="22"/>
          <w:szCs w:val="22"/>
        </w:rPr>
      </w:pPr>
    </w:p>
    <w:p w:rsidR="007E444F" w:rsidRPr="0082195A" w:rsidRDefault="007E444F" w:rsidP="00425B74">
      <w:pPr>
        <w:spacing w:line="360" w:lineRule="auto"/>
        <w:rPr>
          <w:sz w:val="22"/>
          <w:szCs w:val="22"/>
        </w:rPr>
      </w:pPr>
    </w:p>
    <w:sectPr w:rsidR="007E444F" w:rsidRPr="0082195A" w:rsidSect="00662176">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Heiti SC Light">
    <w:panose1 w:val="00000000000000000000"/>
    <w:charset w:val="50"/>
    <w:family w:val="auto"/>
    <w:notTrueType/>
    <w:pitch w:val="variable"/>
    <w:sig w:usb0="00000001"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F66F1"/>
    <w:multiLevelType w:val="hybridMultilevel"/>
    <w:tmpl w:val="85661C44"/>
    <w:lvl w:ilvl="0" w:tplc="04090011">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VerticalSpacing w:val="200"/>
  <w:displayHorizontalDrawingGridEvery w:val="0"/>
  <w:displayVerticalDrawingGridEvery w:val="2"/>
  <w:characterSpacingControl w:val="compressPunctuation"/>
  <w:noLineBreaksAfter w:lang="zh-CN" w:val="$([{£¥·‘“〈《「『【〔〖〝﹙﹛﹝＄（．［｛￡￥"/>
  <w:noLineBreaksBefore w:lang="zh-CN" w:val="!%),.:;&gt;?]}¢¨°·ˇˉ―‖’”…‰′″›℃∶、。〃〉》」』】〕〗〞︶︺︾﹀﹄﹚﹜﹞！＂％＇），．：；？］｀｜｝～￠"/>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50B"/>
    <w:rsid w:val="00020E19"/>
    <w:rsid w:val="00022623"/>
    <w:rsid w:val="00052FD6"/>
    <w:rsid w:val="000570F8"/>
    <w:rsid w:val="0006044B"/>
    <w:rsid w:val="00066BF9"/>
    <w:rsid w:val="000748B7"/>
    <w:rsid w:val="00081C3F"/>
    <w:rsid w:val="000A374F"/>
    <w:rsid w:val="000E4F5F"/>
    <w:rsid w:val="000F7F20"/>
    <w:rsid w:val="0011794F"/>
    <w:rsid w:val="0018097C"/>
    <w:rsid w:val="001A7FF3"/>
    <w:rsid w:val="001C1BE2"/>
    <w:rsid w:val="001D0F93"/>
    <w:rsid w:val="001F4303"/>
    <w:rsid w:val="00202089"/>
    <w:rsid w:val="002078CD"/>
    <w:rsid w:val="00236B8A"/>
    <w:rsid w:val="002433B8"/>
    <w:rsid w:val="002954A4"/>
    <w:rsid w:val="00297842"/>
    <w:rsid w:val="002A4115"/>
    <w:rsid w:val="002B3438"/>
    <w:rsid w:val="002B6238"/>
    <w:rsid w:val="002D6672"/>
    <w:rsid w:val="002E0BF5"/>
    <w:rsid w:val="002E5DB0"/>
    <w:rsid w:val="00300065"/>
    <w:rsid w:val="003241A6"/>
    <w:rsid w:val="003776BE"/>
    <w:rsid w:val="003B54BB"/>
    <w:rsid w:val="003C05B0"/>
    <w:rsid w:val="003C10DC"/>
    <w:rsid w:val="003D2E00"/>
    <w:rsid w:val="003F35CF"/>
    <w:rsid w:val="0042218B"/>
    <w:rsid w:val="00422AB9"/>
    <w:rsid w:val="00425B74"/>
    <w:rsid w:val="00444336"/>
    <w:rsid w:val="004539C5"/>
    <w:rsid w:val="004707CE"/>
    <w:rsid w:val="00494D01"/>
    <w:rsid w:val="00495C6F"/>
    <w:rsid w:val="004A550B"/>
    <w:rsid w:val="004B580F"/>
    <w:rsid w:val="004B6A47"/>
    <w:rsid w:val="004F6156"/>
    <w:rsid w:val="00510CC5"/>
    <w:rsid w:val="005159FE"/>
    <w:rsid w:val="005262A7"/>
    <w:rsid w:val="00532A05"/>
    <w:rsid w:val="005431F3"/>
    <w:rsid w:val="00587151"/>
    <w:rsid w:val="0059022C"/>
    <w:rsid w:val="005C30D1"/>
    <w:rsid w:val="005F1E9F"/>
    <w:rsid w:val="00607C38"/>
    <w:rsid w:val="006476C0"/>
    <w:rsid w:val="00662176"/>
    <w:rsid w:val="006C1DA8"/>
    <w:rsid w:val="006D3806"/>
    <w:rsid w:val="006E464B"/>
    <w:rsid w:val="00754F65"/>
    <w:rsid w:val="00775472"/>
    <w:rsid w:val="007B2CCD"/>
    <w:rsid w:val="007B7E24"/>
    <w:rsid w:val="007E444F"/>
    <w:rsid w:val="008011F4"/>
    <w:rsid w:val="008217C8"/>
    <w:rsid w:val="0082195A"/>
    <w:rsid w:val="00822E17"/>
    <w:rsid w:val="00843CC3"/>
    <w:rsid w:val="00844B0C"/>
    <w:rsid w:val="008542E2"/>
    <w:rsid w:val="008568A8"/>
    <w:rsid w:val="00863C3F"/>
    <w:rsid w:val="008706C9"/>
    <w:rsid w:val="00890B5F"/>
    <w:rsid w:val="008E55C9"/>
    <w:rsid w:val="008F649A"/>
    <w:rsid w:val="008F7A7E"/>
    <w:rsid w:val="0090125D"/>
    <w:rsid w:val="00904A96"/>
    <w:rsid w:val="00921E34"/>
    <w:rsid w:val="00936A90"/>
    <w:rsid w:val="00942483"/>
    <w:rsid w:val="00945B8F"/>
    <w:rsid w:val="009462D6"/>
    <w:rsid w:val="009538F6"/>
    <w:rsid w:val="00965E4C"/>
    <w:rsid w:val="009731B2"/>
    <w:rsid w:val="00986913"/>
    <w:rsid w:val="00987EC0"/>
    <w:rsid w:val="009E2CE0"/>
    <w:rsid w:val="009E42A3"/>
    <w:rsid w:val="009F2FAA"/>
    <w:rsid w:val="009F70BA"/>
    <w:rsid w:val="00A2496F"/>
    <w:rsid w:val="00A34FF2"/>
    <w:rsid w:val="00A85B26"/>
    <w:rsid w:val="00AE0C73"/>
    <w:rsid w:val="00AE3806"/>
    <w:rsid w:val="00AF137E"/>
    <w:rsid w:val="00B20A45"/>
    <w:rsid w:val="00B262F9"/>
    <w:rsid w:val="00B33C83"/>
    <w:rsid w:val="00B37FCE"/>
    <w:rsid w:val="00B42C57"/>
    <w:rsid w:val="00B4382B"/>
    <w:rsid w:val="00B52C30"/>
    <w:rsid w:val="00B70211"/>
    <w:rsid w:val="00B73F8B"/>
    <w:rsid w:val="00BC0FA9"/>
    <w:rsid w:val="00BF35C0"/>
    <w:rsid w:val="00BF3DC8"/>
    <w:rsid w:val="00C2107B"/>
    <w:rsid w:val="00C43A4F"/>
    <w:rsid w:val="00C74539"/>
    <w:rsid w:val="00C93F5B"/>
    <w:rsid w:val="00CA60FA"/>
    <w:rsid w:val="00CC1A0F"/>
    <w:rsid w:val="00CD6BD1"/>
    <w:rsid w:val="00D07030"/>
    <w:rsid w:val="00D51CCD"/>
    <w:rsid w:val="00D54CED"/>
    <w:rsid w:val="00D96F8F"/>
    <w:rsid w:val="00DB1DCF"/>
    <w:rsid w:val="00DB7965"/>
    <w:rsid w:val="00DE4DCC"/>
    <w:rsid w:val="00E00954"/>
    <w:rsid w:val="00E06968"/>
    <w:rsid w:val="00E6055D"/>
    <w:rsid w:val="00E632DD"/>
    <w:rsid w:val="00E74652"/>
    <w:rsid w:val="00E86CF7"/>
    <w:rsid w:val="00E945D5"/>
    <w:rsid w:val="00E96746"/>
    <w:rsid w:val="00EB1080"/>
    <w:rsid w:val="00EB14C6"/>
    <w:rsid w:val="00EB323A"/>
    <w:rsid w:val="00ED42C3"/>
    <w:rsid w:val="00EE26EA"/>
    <w:rsid w:val="00F179C3"/>
    <w:rsid w:val="00F4724F"/>
    <w:rsid w:val="00F56C6B"/>
    <w:rsid w:val="00F66441"/>
    <w:rsid w:val="00F74135"/>
    <w:rsid w:val="00F962F7"/>
    <w:rsid w:val="00F96B54"/>
    <w:rsid w:val="00FC79E2"/>
    <w:rsid w:val="00FD4C01"/>
    <w:rsid w:val="00FF5BB2"/>
    <w:rsid w:val="00FF70E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E4C"/>
    <w:pPr>
      <w:widowControl w:val="0"/>
      <w:jc w:val="both"/>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22E17"/>
    <w:rPr>
      <w:rFonts w:cs="Times New Roman"/>
      <w:color w:val="0000FF"/>
      <w:u w:val="single"/>
    </w:rPr>
  </w:style>
  <w:style w:type="paragraph" w:styleId="BalloonText">
    <w:name w:val="Balloon Text"/>
    <w:basedOn w:val="Normal"/>
    <w:link w:val="BalloonTextChar"/>
    <w:uiPriority w:val="99"/>
    <w:semiHidden/>
    <w:rsid w:val="007B7E24"/>
    <w:rPr>
      <w:rFonts w:ascii="Heiti SC Light" w:eastAsia="Times New Roman"/>
      <w:sz w:val="18"/>
      <w:szCs w:val="18"/>
    </w:rPr>
  </w:style>
  <w:style w:type="character" w:customStyle="1" w:styleId="BalloonTextChar">
    <w:name w:val="Balloon Text Char"/>
    <w:basedOn w:val="DefaultParagraphFont"/>
    <w:link w:val="BalloonText"/>
    <w:uiPriority w:val="99"/>
    <w:semiHidden/>
    <w:locked/>
    <w:rsid w:val="007B7E24"/>
    <w:rPr>
      <w:rFonts w:ascii="Heiti SC Light" w:eastAsia="Times New Roman" w:cs="Times New Roman"/>
      <w:sz w:val="18"/>
      <w:szCs w:val="18"/>
    </w:rPr>
  </w:style>
  <w:style w:type="paragraph" w:styleId="ListParagraph">
    <w:name w:val="List Paragraph"/>
    <w:basedOn w:val="Normal"/>
    <w:uiPriority w:val="99"/>
    <w:qFormat/>
    <w:rsid w:val="00587151"/>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yhiker.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366</Words>
  <Characters>2089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玩伴创意旅行设计</dc:title>
  <dc:subject/>
  <dc:creator>y L</dc:creator>
  <cp:keywords/>
  <dc:description/>
  <cp:lastModifiedBy>微软中国</cp:lastModifiedBy>
  <cp:revision>2</cp:revision>
  <dcterms:created xsi:type="dcterms:W3CDTF">2012-10-19T08:19:00Z</dcterms:created>
  <dcterms:modified xsi:type="dcterms:W3CDTF">2012-10-19T08:19:00Z</dcterms:modified>
</cp:coreProperties>
</file>